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E7136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36EA2CEA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860574">
        <w:rPr>
          <w:b/>
          <w:sz w:val="36"/>
          <w:szCs w:val="36"/>
        </w:rPr>
        <w:t>Attestation</w:t>
      </w:r>
    </w:p>
    <w:p w14:paraId="50C9D011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69400BD1" w14:textId="77777777" w:rsidR="00860574" w:rsidRPr="00860574" w:rsidRDefault="00770DFC" w:rsidP="00770DF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SECURISATION DU</w:t>
      </w:r>
      <w:r w:rsidR="00B77B15">
        <w:rPr>
          <w:b/>
          <w:i/>
          <w:sz w:val="28"/>
          <w:szCs w:val="28"/>
        </w:rPr>
        <w:t xml:space="preserve"> PLAN DE FINANCEMENT</w:t>
      </w:r>
    </w:p>
    <w:p w14:paraId="5912437D" w14:textId="77777777" w:rsidR="00860574" w:rsidRPr="00860574" w:rsidRDefault="00860574" w:rsidP="0086057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8"/>
          <w:szCs w:val="8"/>
        </w:rPr>
      </w:pPr>
    </w:p>
    <w:p w14:paraId="2CB40833" w14:textId="77777777" w:rsidR="00860574" w:rsidRDefault="00860574" w:rsidP="00860574">
      <w:pPr>
        <w:pStyle w:val="Default"/>
      </w:pPr>
    </w:p>
    <w:p w14:paraId="11AB54B0" w14:textId="77777777" w:rsidR="00770DFC" w:rsidRDefault="00770DFC" w:rsidP="00860574">
      <w:pPr>
        <w:pStyle w:val="Default"/>
      </w:pPr>
    </w:p>
    <w:p w14:paraId="74DC9457" w14:textId="77777777" w:rsidR="00CF1957" w:rsidRDefault="00CF1957" w:rsidP="00860574">
      <w:pPr>
        <w:pStyle w:val="Default"/>
      </w:pPr>
    </w:p>
    <w:p w14:paraId="4D33B47B" w14:textId="6E9DBBBC" w:rsidR="00221449" w:rsidRPr="00646648" w:rsidRDefault="00860574" w:rsidP="00221449">
      <w:pPr>
        <w:pStyle w:val="Default"/>
        <w:jc w:val="both"/>
        <w:rPr>
          <w:b/>
          <w:bCs/>
        </w:rPr>
      </w:pPr>
      <w:r w:rsidRPr="00855C5B">
        <w:t xml:space="preserve">Je soussigné </w:t>
      </w:r>
      <w:r w:rsidRPr="00855C5B">
        <w:rPr>
          <w:i/>
          <w:u w:val="single"/>
        </w:rPr>
        <w:t>Prénom NOM</w:t>
      </w:r>
      <w:r w:rsidRPr="00855C5B">
        <w:t xml:space="preserve">, agissant en qualité de </w:t>
      </w:r>
      <w:r w:rsidRPr="00855C5B">
        <w:rPr>
          <w:i/>
          <w:u w:val="single"/>
        </w:rPr>
        <w:t>Gérant, président…</w:t>
      </w:r>
      <w:r w:rsidRPr="00855C5B">
        <w:t xml:space="preserve"> de </w:t>
      </w:r>
      <w:r w:rsidRPr="00855C5B">
        <w:rPr>
          <w:i/>
          <w:u w:val="single"/>
        </w:rPr>
        <w:t xml:space="preserve">Nom de la structure </w:t>
      </w:r>
      <w:r w:rsidR="00B77B15" w:rsidRPr="00B77B15">
        <w:t>porteuse du projet</w:t>
      </w:r>
      <w:r w:rsidR="00B77B15">
        <w:t xml:space="preserve"> de méthanisation</w:t>
      </w:r>
      <w:r w:rsidR="00B77B15" w:rsidRPr="00B77B15">
        <w:t xml:space="preserve"> </w:t>
      </w:r>
      <w:r w:rsidR="00855C5B" w:rsidRPr="00B77B15">
        <w:rPr>
          <w:b/>
        </w:rPr>
        <w:t>atteste s</w:t>
      </w:r>
      <w:r w:rsidRPr="00B77B15">
        <w:rPr>
          <w:b/>
        </w:rPr>
        <w:t xml:space="preserve">ur l’honneur </w:t>
      </w:r>
      <w:r w:rsidR="00B77B15" w:rsidRPr="00B77B15">
        <w:rPr>
          <w:b/>
        </w:rPr>
        <w:t xml:space="preserve">d’un apport en fonds propres ou quasi-fonds propres de 10%, </w:t>
      </w:r>
      <w:r w:rsidR="004D1741">
        <w:rPr>
          <w:b/>
        </w:rPr>
        <w:t>et/</w:t>
      </w:r>
      <w:r w:rsidR="00B77B15" w:rsidRPr="00B77B15">
        <w:rPr>
          <w:b/>
        </w:rPr>
        <w:t>ou d’un ou de plusieurs tiers financeurs</w:t>
      </w:r>
      <w:r w:rsidR="00B77B15">
        <w:t xml:space="preserve">. </w:t>
      </w:r>
      <w:r w:rsidR="00B77B15" w:rsidRPr="00B77B15">
        <w:rPr>
          <w:i/>
        </w:rPr>
        <w:t>(Les aides publiques ne peuvent pas être considérées comme fonds propres ou</w:t>
      </w:r>
      <w:r w:rsidR="00B77B15">
        <w:rPr>
          <w:i/>
        </w:rPr>
        <w:t xml:space="preserve"> comme</w:t>
      </w:r>
      <w:r w:rsidR="00B77B15" w:rsidRPr="00B77B15">
        <w:rPr>
          <w:i/>
        </w:rPr>
        <w:t xml:space="preserve"> tiers investisseur)</w:t>
      </w:r>
      <w:r w:rsidR="00646648">
        <w:rPr>
          <w:i/>
        </w:rPr>
        <w:t xml:space="preserve"> </w:t>
      </w:r>
      <w:r w:rsidR="00646648" w:rsidRPr="00646648">
        <w:rPr>
          <w:b/>
          <w:bCs/>
          <w:i/>
        </w:rPr>
        <w:t>dont 5% de fonds propres de la part des porteurs de projets.</w:t>
      </w:r>
      <w:r w:rsidR="00770DFC" w:rsidRPr="00646648">
        <w:rPr>
          <w:b/>
          <w:bCs/>
        </w:rPr>
        <w:t xml:space="preserve"> </w:t>
      </w:r>
    </w:p>
    <w:p w14:paraId="539FBBA8" w14:textId="77777777" w:rsidR="00221449" w:rsidRDefault="00221449" w:rsidP="00221449">
      <w:pPr>
        <w:pStyle w:val="Default"/>
        <w:jc w:val="both"/>
      </w:pPr>
    </w:p>
    <w:p w14:paraId="31EF083B" w14:textId="77777777" w:rsidR="00CF1957" w:rsidRDefault="00B77B15" w:rsidP="00860574">
      <w:pPr>
        <w:pStyle w:val="Default"/>
      </w:pPr>
      <w:r>
        <w:t>Montant des investissements prévisionnels :</w:t>
      </w:r>
      <w:r>
        <w:tab/>
      </w:r>
      <w:r>
        <w:tab/>
      </w:r>
      <w:r>
        <w:tab/>
        <w:t>€HT</w:t>
      </w:r>
    </w:p>
    <w:p w14:paraId="3A1B7E00" w14:textId="77777777" w:rsidR="00B77B15" w:rsidRDefault="00B77B15" w:rsidP="00860574">
      <w:pPr>
        <w:pStyle w:val="Default"/>
      </w:pPr>
    </w:p>
    <w:p w14:paraId="4BBD932D" w14:textId="77777777" w:rsidR="00B77B15" w:rsidRDefault="00B77B15" w:rsidP="00860574">
      <w:pPr>
        <w:pStyle w:val="Default"/>
      </w:pPr>
      <w:r>
        <w:t>Montant des fonds propres ou quasi fonds propres :</w:t>
      </w:r>
      <w:r>
        <w:tab/>
      </w:r>
      <w:r>
        <w:tab/>
        <w:t>€</w:t>
      </w:r>
    </w:p>
    <w:p w14:paraId="42C402A2" w14:textId="77777777" w:rsidR="00975833" w:rsidRDefault="00975833" w:rsidP="00860574">
      <w:pPr>
        <w:pStyle w:val="Default"/>
      </w:pPr>
      <w:r>
        <w:t>Pourcentage des investissements :</w:t>
      </w:r>
      <w:r>
        <w:tab/>
      </w:r>
      <w:r>
        <w:tab/>
      </w:r>
      <w:r>
        <w:tab/>
      </w:r>
      <w:r>
        <w:tab/>
      </w:r>
      <w:r>
        <w:tab/>
        <w:t>%</w:t>
      </w:r>
    </w:p>
    <w:p w14:paraId="74A5E028" w14:textId="77777777" w:rsidR="00B77B15" w:rsidRDefault="00B77B15" w:rsidP="00860574">
      <w:pPr>
        <w:pStyle w:val="Default"/>
      </w:pPr>
      <w:r>
        <w:t>Nature des fonds propres ou quasi fonds propres :</w:t>
      </w:r>
    </w:p>
    <w:p w14:paraId="1A956089" w14:textId="77777777" w:rsidR="00B77B15" w:rsidRDefault="00B77B15" w:rsidP="00B77B15">
      <w:pPr>
        <w:pStyle w:val="Default"/>
        <w:numPr>
          <w:ilvl w:val="0"/>
          <w:numId w:val="2"/>
        </w:numPr>
        <w:rPr>
          <w:i/>
        </w:rPr>
      </w:pPr>
      <w:r w:rsidRPr="00B77B15">
        <w:rPr>
          <w:i/>
        </w:rPr>
        <w:t>Nom de</w:t>
      </w:r>
      <w:r>
        <w:rPr>
          <w:i/>
        </w:rPr>
        <w:t xml:space="preserve"> la</w:t>
      </w:r>
      <w:r w:rsidRPr="00B77B15">
        <w:rPr>
          <w:i/>
        </w:rPr>
        <w:t xml:space="preserve"> personne et </w:t>
      </w:r>
      <w:r>
        <w:rPr>
          <w:i/>
        </w:rPr>
        <w:t xml:space="preserve">de la </w:t>
      </w:r>
      <w:r w:rsidRPr="00B77B15">
        <w:rPr>
          <w:i/>
        </w:rPr>
        <w:t>s</w:t>
      </w:r>
      <w:r>
        <w:rPr>
          <w:i/>
        </w:rPr>
        <w:t>tructure</w:t>
      </w:r>
    </w:p>
    <w:p w14:paraId="6FA520F0" w14:textId="77777777" w:rsidR="00B77B15" w:rsidRDefault="00B77B15" w:rsidP="00B77B15">
      <w:pPr>
        <w:pStyle w:val="Default"/>
        <w:numPr>
          <w:ilvl w:val="0"/>
          <w:numId w:val="2"/>
        </w:numPr>
        <w:rPr>
          <w:i/>
        </w:rPr>
      </w:pPr>
    </w:p>
    <w:p w14:paraId="2CED87BB" w14:textId="77777777" w:rsidR="00975833" w:rsidRDefault="00975833" w:rsidP="00B77B15">
      <w:pPr>
        <w:pStyle w:val="Default"/>
        <w:rPr>
          <w:i/>
        </w:rPr>
      </w:pPr>
    </w:p>
    <w:p w14:paraId="2F7CE42E" w14:textId="77777777" w:rsidR="00975833" w:rsidRDefault="00B77B15" w:rsidP="00B77B15">
      <w:pPr>
        <w:pStyle w:val="Default"/>
        <w:rPr>
          <w:i/>
        </w:rPr>
      </w:pPr>
      <w:r>
        <w:rPr>
          <w:i/>
        </w:rPr>
        <w:t>Montant apporté par le</w:t>
      </w:r>
      <w:r w:rsidR="00975833">
        <w:rPr>
          <w:i/>
        </w:rPr>
        <w:t>(s)</w:t>
      </w:r>
      <w:r>
        <w:rPr>
          <w:i/>
        </w:rPr>
        <w:t xml:space="preserve"> tiers investisseur</w:t>
      </w:r>
      <w:r w:rsidR="00975833">
        <w:rPr>
          <w:i/>
        </w:rPr>
        <w:t>(s) :</w:t>
      </w:r>
      <w:r w:rsidR="00975833">
        <w:rPr>
          <w:i/>
        </w:rPr>
        <w:tab/>
      </w:r>
      <w:r w:rsidR="00975833">
        <w:rPr>
          <w:i/>
        </w:rPr>
        <w:tab/>
      </w:r>
      <w:r w:rsidR="00975833">
        <w:rPr>
          <w:i/>
        </w:rPr>
        <w:tab/>
        <w:t>€</w:t>
      </w:r>
    </w:p>
    <w:p w14:paraId="654A8AFB" w14:textId="77777777" w:rsidR="00B77B15" w:rsidRPr="00B77B15" w:rsidRDefault="00975833" w:rsidP="00B77B15">
      <w:pPr>
        <w:pStyle w:val="Default"/>
        <w:rPr>
          <w:i/>
        </w:rPr>
      </w:pPr>
      <w:r>
        <w:rPr>
          <w:i/>
        </w:rPr>
        <w:t>Pourcentage des investissements 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%</w:t>
      </w:r>
      <w:r>
        <w:rPr>
          <w:i/>
        </w:rPr>
        <w:tab/>
      </w:r>
    </w:p>
    <w:p w14:paraId="77C2A9F4" w14:textId="77777777" w:rsidR="00CF1957" w:rsidRDefault="00975833" w:rsidP="00860574">
      <w:pPr>
        <w:pStyle w:val="Default"/>
      </w:pPr>
      <w:r>
        <w:t>Nature de(s) l’investisseur(s) :</w:t>
      </w:r>
    </w:p>
    <w:p w14:paraId="01FEEFA1" w14:textId="77777777" w:rsidR="00975833" w:rsidRDefault="00975833" w:rsidP="00975833">
      <w:pPr>
        <w:pStyle w:val="Default"/>
        <w:numPr>
          <w:ilvl w:val="0"/>
          <w:numId w:val="2"/>
        </w:numPr>
        <w:rPr>
          <w:i/>
        </w:rPr>
      </w:pPr>
      <w:r w:rsidRPr="00B77B15">
        <w:rPr>
          <w:i/>
        </w:rPr>
        <w:t>Nom de</w:t>
      </w:r>
      <w:r>
        <w:rPr>
          <w:i/>
        </w:rPr>
        <w:t xml:space="preserve"> la </w:t>
      </w:r>
      <w:r w:rsidRPr="00B77B15">
        <w:rPr>
          <w:i/>
        </w:rPr>
        <w:t>s</w:t>
      </w:r>
      <w:r>
        <w:rPr>
          <w:i/>
        </w:rPr>
        <w:t>tructure</w:t>
      </w:r>
    </w:p>
    <w:p w14:paraId="2C3B9BE0" w14:textId="77777777" w:rsidR="00975833" w:rsidRDefault="00975833" w:rsidP="00975833">
      <w:pPr>
        <w:pStyle w:val="Default"/>
        <w:numPr>
          <w:ilvl w:val="0"/>
          <w:numId w:val="2"/>
        </w:numPr>
      </w:pPr>
    </w:p>
    <w:p w14:paraId="05D7B68C" w14:textId="77777777" w:rsidR="00B77B15" w:rsidRDefault="00B77B15" w:rsidP="00860574">
      <w:pPr>
        <w:pStyle w:val="Default"/>
      </w:pPr>
    </w:p>
    <w:p w14:paraId="3F82DEFE" w14:textId="77777777" w:rsidR="00975833" w:rsidRPr="00975833" w:rsidRDefault="00975833" w:rsidP="00860574">
      <w:pPr>
        <w:pStyle w:val="Default"/>
        <w:rPr>
          <w:b/>
        </w:rPr>
      </w:pPr>
      <w:r w:rsidRPr="00975833">
        <w:rPr>
          <w:b/>
        </w:rPr>
        <w:t>S’il existe un justificatif de cet(s) apport(s) il pourra être transmis.</w:t>
      </w:r>
    </w:p>
    <w:p w14:paraId="1AB190B7" w14:textId="77777777" w:rsidR="00975833" w:rsidRDefault="00975833" w:rsidP="00860574">
      <w:pPr>
        <w:pStyle w:val="Default"/>
      </w:pPr>
    </w:p>
    <w:p w14:paraId="2909792D" w14:textId="77777777" w:rsidR="00975833" w:rsidRPr="00CF1957" w:rsidRDefault="00975833" w:rsidP="00860574">
      <w:pPr>
        <w:pStyle w:val="Default"/>
      </w:pPr>
    </w:p>
    <w:p w14:paraId="6B7A6BC4" w14:textId="77777777" w:rsidR="00855C5B" w:rsidRPr="00855C5B" w:rsidRDefault="00855C5B" w:rsidP="00860574">
      <w:pPr>
        <w:pStyle w:val="Default"/>
      </w:pPr>
      <w:r w:rsidRPr="00855C5B">
        <w:t xml:space="preserve">Fait à </w:t>
      </w:r>
    </w:p>
    <w:p w14:paraId="528535CA" w14:textId="77777777" w:rsidR="00855C5B" w:rsidRPr="00855C5B" w:rsidRDefault="00855C5B" w:rsidP="00860574">
      <w:pPr>
        <w:pStyle w:val="Default"/>
      </w:pPr>
      <w:r w:rsidRPr="00855C5B">
        <w:t xml:space="preserve">Le </w:t>
      </w:r>
    </w:p>
    <w:p w14:paraId="5B6D5C53" w14:textId="77777777" w:rsidR="00855C5B" w:rsidRDefault="00221449" w:rsidP="00860574">
      <w:pPr>
        <w:pStyle w:val="Default"/>
      </w:pPr>
      <w:r w:rsidRPr="00221449">
        <w:rPr>
          <w:i/>
          <w:u w:val="single"/>
        </w:rPr>
        <w:t xml:space="preserve">Prénom </w:t>
      </w:r>
      <w:r w:rsidR="00855C5B" w:rsidRPr="00221449">
        <w:rPr>
          <w:i/>
          <w:u w:val="single"/>
        </w:rPr>
        <w:t>Nom</w:t>
      </w:r>
      <w:r w:rsidR="00855C5B">
        <w:t xml:space="preserve"> et signature</w:t>
      </w:r>
    </w:p>
    <w:p w14:paraId="0D7BC31B" w14:textId="77777777" w:rsidR="00855C5B" w:rsidRDefault="00855C5B" w:rsidP="00860574">
      <w:pPr>
        <w:pStyle w:val="Default"/>
      </w:pPr>
    </w:p>
    <w:p w14:paraId="5FF8AC50" w14:textId="77777777" w:rsidR="00855C5B" w:rsidRPr="00855C5B" w:rsidRDefault="00855C5B" w:rsidP="00860574">
      <w:pPr>
        <w:pStyle w:val="Default"/>
      </w:pPr>
    </w:p>
    <w:p w14:paraId="61F75A2B" w14:textId="77777777" w:rsidR="00860574" w:rsidRDefault="00855C5B" w:rsidP="00CF1957">
      <w:pPr>
        <w:pStyle w:val="Default"/>
      </w:pPr>
      <w:r w:rsidRPr="00855C5B">
        <w:t>Cachet de la structure</w:t>
      </w:r>
    </w:p>
    <w:sectPr w:rsidR="00860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91557"/>
    <w:multiLevelType w:val="hybridMultilevel"/>
    <w:tmpl w:val="4BD2397E"/>
    <w:lvl w:ilvl="0" w:tplc="2A12554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E173F4"/>
    <w:multiLevelType w:val="hybridMultilevel"/>
    <w:tmpl w:val="6BBEE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97295">
    <w:abstractNumId w:val="1"/>
  </w:num>
  <w:num w:numId="2" w16cid:durableId="207134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74"/>
    <w:rsid w:val="001B1C13"/>
    <w:rsid w:val="00221449"/>
    <w:rsid w:val="004D1741"/>
    <w:rsid w:val="00646648"/>
    <w:rsid w:val="006828DC"/>
    <w:rsid w:val="006B7E9E"/>
    <w:rsid w:val="00770DFC"/>
    <w:rsid w:val="007C5F63"/>
    <w:rsid w:val="00855C5B"/>
    <w:rsid w:val="00860574"/>
    <w:rsid w:val="00975833"/>
    <w:rsid w:val="00B77B15"/>
    <w:rsid w:val="00CF1957"/>
    <w:rsid w:val="00D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B5C7"/>
  <w15:chartTrackingRefBased/>
  <w15:docId w15:val="{2BAA9704-F044-417F-BB44-8B2DDF71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6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214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1449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CF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SCHANG Eric</dc:creator>
  <cp:keywords/>
  <dc:description/>
  <cp:lastModifiedBy>SESMAT Elisabeth</cp:lastModifiedBy>
  <cp:revision>4</cp:revision>
  <dcterms:created xsi:type="dcterms:W3CDTF">2022-01-26T15:22:00Z</dcterms:created>
  <dcterms:modified xsi:type="dcterms:W3CDTF">2024-11-12T15:21:00Z</dcterms:modified>
</cp:coreProperties>
</file>